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FD27" w14:textId="77777777" w:rsidR="007E474E" w:rsidRPr="007E474E" w:rsidRDefault="007E474E" w:rsidP="007E474E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Verdana" w:hAnsi="Calibri" w:cs="Verdana"/>
          <w:b/>
          <w:bCs/>
          <w:color w:val="231F20"/>
          <w:kern w:val="0"/>
          <w14:ligatures w14:val="none"/>
        </w:rPr>
      </w:pPr>
      <w:r w:rsidRPr="007E474E">
        <w:rPr>
          <w:rFonts w:ascii="Calibri" w:eastAsia="Verdana" w:hAnsi="Calibri" w:cs="Calibri"/>
          <w:b/>
          <w:color w:val="231F20"/>
          <w:kern w:val="0"/>
          <w:sz w:val="20"/>
          <w:szCs w:val="20"/>
          <w14:ligatures w14:val="none"/>
        </w:rPr>
        <w:t>Anexo 6 CEI-UTP: SOLICITUD DE ENMIENDA</w:t>
      </w:r>
    </w:p>
    <w:p w14:paraId="7FD0881F" w14:textId="77777777" w:rsidR="007E474E" w:rsidRPr="007E474E" w:rsidRDefault="007E474E" w:rsidP="007E474E">
      <w:pPr>
        <w:spacing w:before="240"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7E474E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En la ciudad de __________, ___ de _______del 202_ </w:t>
      </w:r>
    </w:p>
    <w:p w14:paraId="7E030DFC" w14:textId="77777777" w:rsidR="007E474E" w:rsidRPr="007E474E" w:rsidRDefault="007E474E" w:rsidP="007E474E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lang w:val="it-IT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:lang w:val="it-IT"/>
          <w14:ligatures w14:val="none"/>
        </w:rPr>
        <w:t>Presidente del CEI-UTP</w:t>
      </w:r>
    </w:p>
    <w:p w14:paraId="563C7F25" w14:textId="77777777" w:rsidR="007E474E" w:rsidRPr="007E474E" w:rsidRDefault="007E474E" w:rsidP="007E474E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lang w:val="it-IT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:lang w:val="it-IT"/>
          <w14:ligatures w14:val="none"/>
        </w:rPr>
        <w:t>Presente. -</w:t>
      </w:r>
    </w:p>
    <w:p w14:paraId="69E69F5B" w14:textId="77777777" w:rsidR="007E474E" w:rsidRPr="007E474E" w:rsidRDefault="007E474E" w:rsidP="007E474E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:lang w:val="it-IT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:lang w:val="it-IT"/>
          <w14:ligatures w14:val="none"/>
        </w:rPr>
        <w:t xml:space="preserve"> </w:t>
      </w:r>
    </w:p>
    <w:p w14:paraId="4F7C5BFF" w14:textId="77777777" w:rsidR="007E474E" w:rsidRPr="007E474E" w:rsidRDefault="007E474E" w:rsidP="007E474E">
      <w:pPr>
        <w:tabs>
          <w:tab w:val="left" w:pos="3828"/>
        </w:tabs>
        <w:spacing w:after="200" w:line="276" w:lineRule="auto"/>
        <w:ind w:left="2694" w:hanging="2835"/>
        <w:jc w:val="both"/>
        <w:rPr>
          <w:rFonts w:ascii="Calibri" w:eastAsia="Calibri" w:hAnsi="Calibri" w:cs="Calibri"/>
          <w:b/>
          <w:i/>
          <w:color w:val="231F2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b/>
          <w:color w:val="231F20"/>
          <w:kern w:val="0"/>
          <w:sz w:val="20"/>
          <w:lang w:val="it-IT"/>
          <w14:ligatures w14:val="none"/>
        </w:rPr>
        <w:t xml:space="preserve">                                         </w:t>
      </w:r>
      <w:r w:rsidRPr="007E474E">
        <w:rPr>
          <w:rFonts w:ascii="Calibri" w:eastAsia="Calibri" w:hAnsi="Calibri" w:cs="Calibri"/>
          <w:color w:val="231F20"/>
          <w:kern w:val="0"/>
          <w:sz w:val="20"/>
          <w:szCs w:val="20"/>
          <w:lang w:val="it-IT"/>
          <w14:ligatures w14:val="none"/>
        </w:rPr>
        <w:tab/>
      </w:r>
      <w:r w:rsidRPr="007E474E">
        <w:rPr>
          <w:rFonts w:ascii="Calibri" w:eastAsia="Calibri" w:hAnsi="Calibri" w:cs="Calibri"/>
          <w:color w:val="231F20"/>
          <w:kern w:val="0"/>
          <w:sz w:val="20"/>
          <w:szCs w:val="20"/>
          <w:lang w:val="it-IT"/>
          <w14:ligatures w14:val="none"/>
        </w:rPr>
        <w:tab/>
      </w:r>
      <w:r w:rsidRPr="007E474E">
        <w:rPr>
          <w:rFonts w:ascii="Calibri" w:eastAsia="Calibri" w:hAnsi="Calibri" w:cs="Calibri"/>
          <w:b/>
          <w:i/>
          <w:color w:val="231F20"/>
          <w:kern w:val="0"/>
          <w:sz w:val="20"/>
          <w14:ligatures w14:val="none"/>
        </w:rPr>
        <w:t>Proyecto (</w:t>
      </w:r>
      <w:proofErr w:type="spellStart"/>
      <w:r w:rsidRPr="007E474E">
        <w:rPr>
          <w:rFonts w:ascii="Calibri" w:eastAsia="Calibri" w:hAnsi="Calibri" w:cs="Calibri"/>
          <w:b/>
          <w:i/>
          <w:color w:val="231F20"/>
          <w:kern w:val="0"/>
          <w:sz w:val="20"/>
          <w14:ligatures w14:val="none"/>
        </w:rPr>
        <w:t>N°</w:t>
      </w:r>
      <w:proofErr w:type="spellEnd"/>
      <w:r w:rsidRPr="007E474E">
        <w:rPr>
          <w:rFonts w:ascii="Calibri" w:eastAsia="Calibri" w:hAnsi="Calibri" w:cs="Calibri"/>
          <w:b/>
          <w:i/>
          <w:color w:val="231F20"/>
          <w:kern w:val="0"/>
          <w:sz w:val="20"/>
          <w14:ligatures w14:val="none"/>
        </w:rPr>
        <w:t xml:space="preserve"> de expediente): “(Titulo del proyecto)”</w:t>
      </w:r>
    </w:p>
    <w:p w14:paraId="70E21BBA" w14:textId="77777777" w:rsidR="007E474E" w:rsidRPr="007E474E" w:rsidRDefault="007E474E" w:rsidP="007E474E">
      <w:pPr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000000"/>
          <w:kern w:val="0"/>
          <w:sz w:val="20"/>
          <w14:ligatures w14:val="none"/>
        </w:rPr>
        <w:t xml:space="preserve">Estimado presidente del comité: </w:t>
      </w:r>
    </w:p>
    <w:p w14:paraId="2D4EA376" w14:textId="77777777" w:rsidR="007E474E" w:rsidRPr="007E474E" w:rsidRDefault="007E474E" w:rsidP="007E474E">
      <w:p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000000"/>
          <w:kern w:val="0"/>
          <w:sz w:val="20"/>
          <w14:ligatures w14:val="none"/>
        </w:rPr>
        <w:t>Por medio de la presente, tengo el agrado de dirigirme a usted para saludarlo cordialmente y a la vez solicitar la aprobación de la enmienda del estudio de la referencia, a continuación, se detallan los cambios a realizar:</w:t>
      </w:r>
    </w:p>
    <w:p w14:paraId="3CE1A721" w14:textId="77777777" w:rsidR="007E474E" w:rsidRPr="007E474E" w:rsidRDefault="007E474E" w:rsidP="007E474E">
      <w:p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000000"/>
          <w:kern w:val="0"/>
          <w:sz w:val="20"/>
          <w14:ligatures w14:val="none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4"/>
        <w:gridCol w:w="2144"/>
        <w:gridCol w:w="2086"/>
        <w:gridCol w:w="2736"/>
      </w:tblGrid>
      <w:tr w:rsidR="007E474E" w:rsidRPr="007E474E" w14:paraId="0223A243" w14:textId="77777777" w:rsidTr="000F1885">
        <w:trPr>
          <w:trHeight w:val="375"/>
        </w:trPr>
        <w:tc>
          <w:tcPr>
            <w:tcW w:w="1156" w:type="pct"/>
            <w:tcMar>
              <w:left w:w="108" w:type="dxa"/>
              <w:right w:w="108" w:type="dxa"/>
            </w:tcMar>
            <w:vAlign w:val="center"/>
          </w:tcPr>
          <w:p w14:paraId="37D57ED8" w14:textId="77777777" w:rsidR="007E474E" w:rsidRPr="007E474E" w:rsidRDefault="007E474E" w:rsidP="007E474E">
            <w:pPr>
              <w:jc w:val="center"/>
              <w:rPr>
                <w:rFonts w:eastAsia="Calibri"/>
                <w:b/>
                <w:color w:val="000000"/>
              </w:rPr>
            </w:pPr>
            <w:r w:rsidRPr="007E474E">
              <w:rPr>
                <w:rFonts w:eastAsia="Calibri"/>
                <w:b/>
                <w:color w:val="000000"/>
              </w:rPr>
              <w:t>Cambio para realizar</w:t>
            </w:r>
          </w:p>
        </w:tc>
        <w:tc>
          <w:tcPr>
            <w:tcW w:w="1183" w:type="pct"/>
            <w:tcMar>
              <w:left w:w="108" w:type="dxa"/>
              <w:right w:w="108" w:type="dxa"/>
            </w:tcMar>
            <w:vAlign w:val="center"/>
          </w:tcPr>
          <w:p w14:paraId="147006DA" w14:textId="77777777" w:rsidR="007E474E" w:rsidRPr="007E474E" w:rsidRDefault="007E474E" w:rsidP="007E474E">
            <w:pPr>
              <w:jc w:val="center"/>
              <w:rPr>
                <w:rFonts w:eastAsia="Calibri"/>
                <w:b/>
                <w:color w:val="000000"/>
              </w:rPr>
            </w:pPr>
            <w:r w:rsidRPr="007E474E">
              <w:rPr>
                <w:rFonts w:eastAsia="Calibri"/>
                <w:b/>
                <w:color w:val="000000"/>
              </w:rPr>
              <w:t>Versión anterior</w:t>
            </w:r>
          </w:p>
        </w:tc>
        <w:tc>
          <w:tcPr>
            <w:tcW w:w="1151" w:type="pct"/>
            <w:tcMar>
              <w:left w:w="108" w:type="dxa"/>
              <w:right w:w="108" w:type="dxa"/>
            </w:tcMar>
            <w:vAlign w:val="center"/>
          </w:tcPr>
          <w:p w14:paraId="28C39FA1" w14:textId="77777777" w:rsidR="007E474E" w:rsidRPr="007E474E" w:rsidRDefault="007E474E" w:rsidP="007E474E">
            <w:pPr>
              <w:jc w:val="center"/>
              <w:rPr>
                <w:rFonts w:eastAsia="Calibri"/>
                <w:b/>
                <w:color w:val="000000"/>
              </w:rPr>
            </w:pPr>
            <w:r w:rsidRPr="007E474E">
              <w:rPr>
                <w:rFonts w:eastAsia="Calibri"/>
                <w:b/>
                <w:color w:val="000000"/>
              </w:rPr>
              <w:t>Versión nueva</w:t>
            </w:r>
          </w:p>
        </w:tc>
        <w:tc>
          <w:tcPr>
            <w:tcW w:w="1510" w:type="pct"/>
            <w:tcMar>
              <w:left w:w="108" w:type="dxa"/>
              <w:right w:w="108" w:type="dxa"/>
            </w:tcMar>
            <w:vAlign w:val="center"/>
          </w:tcPr>
          <w:p w14:paraId="73CFB36F" w14:textId="77777777" w:rsidR="007E474E" w:rsidRPr="007E474E" w:rsidRDefault="007E474E" w:rsidP="007E474E">
            <w:pPr>
              <w:jc w:val="center"/>
              <w:rPr>
                <w:rFonts w:eastAsia="Calibri"/>
                <w:b/>
                <w:color w:val="000000"/>
              </w:rPr>
            </w:pPr>
            <w:r w:rsidRPr="007E474E">
              <w:rPr>
                <w:rFonts w:eastAsia="Calibri"/>
                <w:b/>
                <w:color w:val="000000"/>
              </w:rPr>
              <w:t>Justificación</w:t>
            </w:r>
          </w:p>
        </w:tc>
      </w:tr>
      <w:tr w:rsidR="007E474E" w:rsidRPr="007E474E" w14:paraId="574B98A1" w14:textId="77777777" w:rsidTr="000F1885">
        <w:trPr>
          <w:trHeight w:val="1800"/>
        </w:trPr>
        <w:tc>
          <w:tcPr>
            <w:tcW w:w="1156" w:type="pct"/>
            <w:tcMar>
              <w:left w:w="108" w:type="dxa"/>
              <w:right w:w="108" w:type="dxa"/>
            </w:tcMar>
          </w:tcPr>
          <w:p w14:paraId="2C149E69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Ejemplo:</w:t>
            </w:r>
          </w:p>
          <w:p w14:paraId="2E0DF339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68388A5A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Cambio </w:t>
            </w:r>
            <w:proofErr w:type="spellStart"/>
            <w:r w:rsidRPr="007E474E">
              <w:rPr>
                <w:rFonts w:eastAsia="Calibri"/>
                <w:color w:val="000000"/>
              </w:rPr>
              <w:t>N°</w:t>
            </w:r>
            <w:proofErr w:type="spellEnd"/>
            <w:r w:rsidRPr="007E474E">
              <w:rPr>
                <w:rFonts w:eastAsia="Calibri"/>
                <w:color w:val="000000"/>
              </w:rPr>
              <w:t xml:space="preserve"> 1:</w:t>
            </w:r>
          </w:p>
          <w:p w14:paraId="5C2084D2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66945C3B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</w:p>
          <w:p w14:paraId="64A32B82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Cambio del lugar en donde se aplicarán los instrumentos. </w:t>
            </w:r>
          </w:p>
        </w:tc>
        <w:tc>
          <w:tcPr>
            <w:tcW w:w="1183" w:type="pct"/>
            <w:tcMar>
              <w:left w:w="108" w:type="dxa"/>
              <w:right w:w="108" w:type="dxa"/>
            </w:tcMar>
          </w:tcPr>
          <w:p w14:paraId="62C8FF87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Ejemplo:</w:t>
            </w:r>
          </w:p>
          <w:p w14:paraId="53FFCE0F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1791047F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Lugar: IE “Estrellita de Belén”</w:t>
            </w:r>
          </w:p>
          <w:p w14:paraId="316636F5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39571F09" w14:textId="77777777" w:rsidR="007E474E" w:rsidRPr="007E474E" w:rsidRDefault="007E474E" w:rsidP="007E474E">
            <w:pPr>
              <w:jc w:val="both"/>
              <w:rPr>
                <w:rFonts w:eastAsia="Calibri"/>
                <w:i/>
                <w:color w:val="000000"/>
              </w:rPr>
            </w:pPr>
            <w:r w:rsidRPr="007E474E">
              <w:rPr>
                <w:rFonts w:eastAsia="Calibri"/>
                <w:i/>
                <w:color w:val="000000"/>
              </w:rPr>
              <w:t xml:space="preserve">ver página </w:t>
            </w:r>
            <w:proofErr w:type="spellStart"/>
            <w:r w:rsidRPr="007E474E">
              <w:rPr>
                <w:rFonts w:eastAsia="Calibri"/>
                <w:i/>
                <w:color w:val="000000"/>
              </w:rPr>
              <w:t>xx</w:t>
            </w:r>
            <w:proofErr w:type="spellEnd"/>
            <w:r w:rsidRPr="007E474E">
              <w:rPr>
                <w:rFonts w:eastAsia="Calibri"/>
                <w:i/>
                <w:color w:val="000000"/>
              </w:rPr>
              <w:t xml:space="preserve"> (colocar la página donde se visualiza la información)</w:t>
            </w:r>
          </w:p>
        </w:tc>
        <w:tc>
          <w:tcPr>
            <w:tcW w:w="1151" w:type="pct"/>
            <w:tcMar>
              <w:left w:w="108" w:type="dxa"/>
              <w:right w:w="108" w:type="dxa"/>
            </w:tcMar>
          </w:tcPr>
          <w:p w14:paraId="5E4E616D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Ejemplo:</w:t>
            </w:r>
          </w:p>
          <w:p w14:paraId="7FFC8589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159BCB0A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Lugar: IE “Unidad Nacional 2112”</w:t>
            </w:r>
          </w:p>
          <w:p w14:paraId="14C8F243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7C02AD95" w14:textId="77777777" w:rsidR="007E474E" w:rsidRPr="007E474E" w:rsidRDefault="007E474E" w:rsidP="007E474E">
            <w:pPr>
              <w:jc w:val="both"/>
              <w:rPr>
                <w:rFonts w:eastAsia="Calibri"/>
                <w:i/>
                <w:color w:val="000000"/>
              </w:rPr>
            </w:pPr>
            <w:r w:rsidRPr="007E474E">
              <w:rPr>
                <w:rFonts w:eastAsia="Calibri"/>
                <w:i/>
                <w:color w:val="000000"/>
              </w:rPr>
              <w:t xml:space="preserve">ver página </w:t>
            </w:r>
            <w:proofErr w:type="spellStart"/>
            <w:r w:rsidRPr="007E474E">
              <w:rPr>
                <w:rFonts w:eastAsia="Calibri"/>
                <w:i/>
                <w:color w:val="000000"/>
              </w:rPr>
              <w:t>xx</w:t>
            </w:r>
            <w:proofErr w:type="spellEnd"/>
            <w:r w:rsidRPr="007E474E">
              <w:rPr>
                <w:rFonts w:eastAsia="Calibri"/>
                <w:i/>
                <w:color w:val="000000"/>
              </w:rPr>
              <w:t xml:space="preserve"> (colocar la página donde se visualiza el cambio)</w:t>
            </w:r>
          </w:p>
        </w:tc>
        <w:tc>
          <w:tcPr>
            <w:tcW w:w="1510" w:type="pct"/>
            <w:tcMar>
              <w:left w:w="108" w:type="dxa"/>
              <w:right w:w="108" w:type="dxa"/>
            </w:tcMar>
          </w:tcPr>
          <w:p w14:paraId="0DCA24A5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Ejemplo:</w:t>
            </w:r>
          </w:p>
          <w:p w14:paraId="1EEC76A1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708FCA2A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>Debido a que se presentaron dificultades para gestionar los permisos en la institución originalmente considerada.</w:t>
            </w:r>
          </w:p>
        </w:tc>
      </w:tr>
      <w:tr w:rsidR="007E474E" w:rsidRPr="007E474E" w14:paraId="755270BC" w14:textId="77777777" w:rsidTr="000F1885">
        <w:trPr>
          <w:trHeight w:val="737"/>
        </w:trPr>
        <w:tc>
          <w:tcPr>
            <w:tcW w:w="1156" w:type="pct"/>
            <w:tcMar>
              <w:left w:w="108" w:type="dxa"/>
              <w:right w:w="108" w:type="dxa"/>
            </w:tcMar>
          </w:tcPr>
          <w:p w14:paraId="0A2B3D92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  <w:p w14:paraId="37E5BECA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Cambio </w:t>
            </w:r>
            <w:proofErr w:type="spellStart"/>
            <w:r w:rsidRPr="007E474E">
              <w:rPr>
                <w:rFonts w:eastAsia="Calibri"/>
                <w:color w:val="000000"/>
              </w:rPr>
              <w:t>N°</w:t>
            </w:r>
            <w:proofErr w:type="spellEnd"/>
            <w:r w:rsidRPr="007E474E">
              <w:rPr>
                <w:rFonts w:eastAsia="Calibri"/>
                <w:color w:val="000000"/>
              </w:rPr>
              <w:t xml:space="preserve"> 2:</w:t>
            </w:r>
          </w:p>
        </w:tc>
        <w:tc>
          <w:tcPr>
            <w:tcW w:w="1183" w:type="pct"/>
            <w:tcMar>
              <w:left w:w="108" w:type="dxa"/>
              <w:right w:w="108" w:type="dxa"/>
            </w:tcMar>
          </w:tcPr>
          <w:p w14:paraId="03D5206E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151" w:type="pct"/>
            <w:tcMar>
              <w:left w:w="108" w:type="dxa"/>
              <w:right w:w="108" w:type="dxa"/>
            </w:tcMar>
          </w:tcPr>
          <w:p w14:paraId="2249D5A8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1510" w:type="pct"/>
            <w:tcMar>
              <w:left w:w="108" w:type="dxa"/>
              <w:right w:w="108" w:type="dxa"/>
            </w:tcMar>
          </w:tcPr>
          <w:p w14:paraId="059662A1" w14:textId="77777777" w:rsidR="007E474E" w:rsidRPr="007E474E" w:rsidRDefault="007E474E" w:rsidP="007E474E">
            <w:pPr>
              <w:jc w:val="both"/>
              <w:rPr>
                <w:rFonts w:eastAsia="Calibri"/>
                <w:color w:val="000000"/>
              </w:rPr>
            </w:pPr>
            <w:r w:rsidRPr="007E474E">
              <w:rPr>
                <w:rFonts w:eastAsia="Calibri"/>
                <w:color w:val="000000"/>
              </w:rPr>
              <w:t xml:space="preserve"> </w:t>
            </w:r>
          </w:p>
        </w:tc>
      </w:tr>
    </w:tbl>
    <w:p w14:paraId="76BBC99D" w14:textId="77777777" w:rsidR="007E474E" w:rsidRPr="007E474E" w:rsidRDefault="007E474E" w:rsidP="007E474E">
      <w:pPr>
        <w:spacing w:after="0" w:line="276" w:lineRule="auto"/>
        <w:jc w:val="both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000000"/>
          <w:kern w:val="0"/>
          <w:sz w:val="20"/>
          <w14:ligatures w14:val="none"/>
        </w:rPr>
        <w:t xml:space="preserve"> </w:t>
      </w:r>
    </w:p>
    <w:p w14:paraId="1D328CD7" w14:textId="77777777" w:rsidR="007E474E" w:rsidRPr="007E474E" w:rsidRDefault="007E474E" w:rsidP="007E474E">
      <w:pPr>
        <w:spacing w:after="200" w:line="276" w:lineRule="auto"/>
        <w:rPr>
          <w:rFonts w:ascii="Calibri" w:eastAsia="Calibri" w:hAnsi="Calibri" w:cs="Calibri"/>
          <w:color w:val="231F2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14:ligatures w14:val="none"/>
        </w:rPr>
        <w:t>Adjunto a este documento:</w:t>
      </w:r>
    </w:p>
    <w:p w14:paraId="3751D0E0" w14:textId="77777777" w:rsidR="007E474E" w:rsidRPr="007E474E" w:rsidRDefault="007E474E" w:rsidP="007E474E">
      <w:pPr>
        <w:numPr>
          <w:ilvl w:val="0"/>
          <w:numId w:val="1"/>
        </w:numPr>
        <w:spacing w:after="0" w:line="240" w:lineRule="auto"/>
        <w:ind w:right="128"/>
        <w:contextualSpacing/>
        <w:jc w:val="both"/>
        <w:rPr>
          <w:rFonts w:ascii="Calibri" w:eastAsia="Calibri" w:hAnsi="Calibri" w:cs="Calibri"/>
          <w:color w:val="231F2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14:ligatures w14:val="none"/>
        </w:rPr>
        <w:t xml:space="preserve">Dictamen previamente aprobado por el CEI–UTP. </w:t>
      </w:r>
    </w:p>
    <w:p w14:paraId="58C6E0C3" w14:textId="77777777" w:rsidR="007E474E" w:rsidRPr="007E474E" w:rsidRDefault="007E474E" w:rsidP="007E474E">
      <w:pPr>
        <w:numPr>
          <w:ilvl w:val="0"/>
          <w:numId w:val="1"/>
        </w:numPr>
        <w:shd w:val="clear" w:color="auto" w:fill="FFFFFF"/>
        <w:spacing w:after="0" w:line="264" w:lineRule="auto"/>
        <w:ind w:right="128"/>
        <w:contextualSpacing/>
        <w:jc w:val="both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14:ligatures w14:val="none"/>
        </w:rPr>
        <w:t>Anexo 2, anexo 3 o anexo 4, respectivamente, con las enmiendas indicadas marcadas con control de cambios o resaltadas en color amarillo.</w:t>
      </w:r>
    </w:p>
    <w:p w14:paraId="60A98C4D" w14:textId="77777777" w:rsidR="007E474E" w:rsidRPr="007E474E" w:rsidRDefault="007E474E" w:rsidP="007E474E">
      <w:pPr>
        <w:numPr>
          <w:ilvl w:val="0"/>
          <w:numId w:val="1"/>
        </w:numPr>
        <w:shd w:val="clear" w:color="auto" w:fill="FFFFFF"/>
        <w:spacing w:after="0" w:line="264" w:lineRule="auto"/>
        <w:ind w:right="128"/>
        <w:contextualSpacing/>
        <w:jc w:val="both"/>
        <w:rPr>
          <w:rFonts w:ascii="Calibri" w:eastAsia="Calibri" w:hAnsi="Calibri" w:cs="Calibri"/>
          <w:color w:val="000000"/>
          <w:kern w:val="0"/>
          <w:lang w:val="es-ES"/>
          <w14:ligatures w14:val="none"/>
        </w:rPr>
      </w:pPr>
      <w:r w:rsidRPr="007E474E">
        <w:rPr>
          <w:rFonts w:ascii="Calibri" w:eastAsia="Calibri" w:hAnsi="Calibri" w:cs="Calibri"/>
          <w:color w:val="222222"/>
          <w:kern w:val="0"/>
          <w:sz w:val="20"/>
          <w14:ligatures w14:val="none"/>
        </w:rPr>
        <w:t>Proyecto de investigación e instrumentos, según corresponda,</w:t>
      </w:r>
      <w:r w:rsidRPr="007E474E">
        <w:rPr>
          <w:rFonts w:ascii="Calibri" w:eastAsia="Calibri" w:hAnsi="Calibri" w:cs="Calibri"/>
          <w:color w:val="231F20"/>
          <w:kern w:val="0"/>
          <w:sz w:val="20"/>
          <w14:ligatures w14:val="none"/>
        </w:rPr>
        <w:t xml:space="preserve"> con las enmiendas indicadas marcadas con control de cambios o resaltadas en color amarillo</w:t>
      </w:r>
      <w:r w:rsidRPr="007E474E">
        <w:rPr>
          <w:rFonts w:ascii="Calibri" w:eastAsia="Calibri" w:hAnsi="Calibri" w:cs="Calibri"/>
          <w:color w:val="222222"/>
          <w:kern w:val="0"/>
          <w:sz w:val="20"/>
          <w14:ligatures w14:val="none"/>
        </w:rPr>
        <w:t>.</w:t>
      </w:r>
      <w:r w:rsidRPr="007E474E">
        <w:rPr>
          <w:rFonts w:ascii="Calibri" w:eastAsia="Calibri" w:hAnsi="Calibri" w:cs="Calibri"/>
          <w:color w:val="000000"/>
          <w:kern w:val="0"/>
          <w:sz w:val="20"/>
          <w14:ligatures w14:val="none"/>
        </w:rPr>
        <w:t xml:space="preserve">    </w:t>
      </w:r>
    </w:p>
    <w:p w14:paraId="637862A7" w14:textId="77777777" w:rsidR="007E474E" w:rsidRPr="007E474E" w:rsidRDefault="007E474E" w:rsidP="007E474E">
      <w:pPr>
        <w:numPr>
          <w:ilvl w:val="0"/>
          <w:numId w:val="1"/>
        </w:numPr>
        <w:spacing w:after="0" w:line="264" w:lineRule="auto"/>
        <w:ind w:right="142"/>
        <w:contextualSpacing/>
        <w:jc w:val="both"/>
        <w:rPr>
          <w:rFonts w:ascii="Calibri" w:eastAsia="MS Mincho" w:hAnsi="Calibri" w:cs="Calibri"/>
          <w:kern w:val="0"/>
          <w:lang w:val="es-ES"/>
          <w14:ligatures w14:val="none"/>
        </w:rPr>
      </w:pPr>
      <w:r w:rsidRPr="007E474E">
        <w:rPr>
          <w:rFonts w:ascii="Calibri" w:eastAsia="MS Mincho" w:hAnsi="Calibri" w:cs="Calibri"/>
          <w:kern w:val="0"/>
          <w:sz w:val="20"/>
          <w14:ligatures w14:val="none"/>
        </w:rPr>
        <w:t>Versión final del material de recolección de datos en formatos Word y PDF, tal como será presentado y utilizado por los participantes. Este material deberá incluir, según corresponda, el consentimiento informado (con o sin asentimiento), ficha de recolección de datos y el/los instrumentos que se aplicarán. Este requisito aplica independientemente de si la recolección de datos se realizará de manera presencial o remota.</w:t>
      </w:r>
    </w:p>
    <w:p w14:paraId="1C6D841A" w14:textId="77777777" w:rsidR="007E474E" w:rsidRPr="007E474E" w:rsidRDefault="007E474E" w:rsidP="007E474E">
      <w:pPr>
        <w:shd w:val="clear" w:color="auto" w:fill="FFFFFF"/>
        <w:spacing w:before="240" w:after="200" w:line="276" w:lineRule="auto"/>
        <w:rPr>
          <w:rFonts w:ascii="Calibri" w:eastAsia="Calibri" w:hAnsi="Calibri" w:cs="Calibri"/>
          <w:color w:val="00000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000000"/>
          <w:kern w:val="0"/>
          <w:sz w:val="20"/>
          <w14:ligatures w14:val="none"/>
        </w:rPr>
        <w:t>Sin otro particular me despido de usted.</w:t>
      </w:r>
    </w:p>
    <w:p w14:paraId="30718E59" w14:textId="77777777" w:rsidR="007E474E" w:rsidRPr="007E474E" w:rsidRDefault="007E474E" w:rsidP="007E474E">
      <w:pPr>
        <w:spacing w:after="0" w:line="276" w:lineRule="auto"/>
        <w:jc w:val="both"/>
        <w:rPr>
          <w:rFonts w:ascii="Calibri" w:eastAsia="Calibri" w:hAnsi="Calibri" w:cs="Calibri"/>
          <w:color w:val="231F2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14:ligatures w14:val="none"/>
        </w:rPr>
        <w:t xml:space="preserve"> Atentamente,</w:t>
      </w:r>
    </w:p>
    <w:p w14:paraId="0F6EA8F4" w14:textId="77777777" w:rsidR="007E474E" w:rsidRPr="007E474E" w:rsidRDefault="007E474E" w:rsidP="007E474E">
      <w:pPr>
        <w:spacing w:after="0" w:line="276" w:lineRule="auto"/>
        <w:rPr>
          <w:rFonts w:ascii="Calibri" w:eastAsia="Calibri" w:hAnsi="Calibri" w:cs="Calibri"/>
          <w:color w:val="231F20"/>
          <w:kern w:val="0"/>
          <w:sz w:val="20"/>
          <w14:ligatures w14:val="none"/>
        </w:rPr>
      </w:pPr>
      <w:r w:rsidRPr="007E474E">
        <w:rPr>
          <w:rFonts w:ascii="Calibri" w:eastAsia="Calibri" w:hAnsi="Calibri" w:cs="Calibri"/>
          <w:color w:val="231F20"/>
          <w:kern w:val="0"/>
          <w:sz w:val="20"/>
          <w14:ligatures w14:val="none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7E474E" w:rsidRPr="007E474E" w14:paraId="2DF7B2DD" w14:textId="77777777" w:rsidTr="000F1885">
        <w:tc>
          <w:tcPr>
            <w:tcW w:w="1666" w:type="pct"/>
          </w:tcPr>
          <w:p w14:paraId="23544A18" w14:textId="77777777" w:rsidR="007E474E" w:rsidRPr="007E474E" w:rsidRDefault="007E474E" w:rsidP="007E474E">
            <w:pPr>
              <w:jc w:val="center"/>
              <w:rPr>
                <w:rFonts w:eastAsia="Calibri"/>
                <w:b/>
              </w:rPr>
            </w:pPr>
            <w:r w:rsidRPr="007E474E">
              <w:rPr>
                <w:rFonts w:eastAsia="Calibri"/>
                <w:b/>
              </w:rPr>
              <w:t>CARGO</w:t>
            </w:r>
          </w:p>
        </w:tc>
        <w:tc>
          <w:tcPr>
            <w:tcW w:w="1667" w:type="pct"/>
          </w:tcPr>
          <w:p w14:paraId="73AB500F" w14:textId="77777777" w:rsidR="007E474E" w:rsidRPr="007E474E" w:rsidRDefault="007E474E" w:rsidP="007E474E">
            <w:pPr>
              <w:jc w:val="center"/>
              <w:rPr>
                <w:rFonts w:eastAsia="Calibri"/>
                <w:b/>
              </w:rPr>
            </w:pPr>
            <w:r w:rsidRPr="007E474E">
              <w:rPr>
                <w:rFonts w:eastAsia="Calibri"/>
                <w:b/>
              </w:rPr>
              <w:t>NOMBRES Y APELLIDOS</w:t>
            </w:r>
          </w:p>
        </w:tc>
        <w:tc>
          <w:tcPr>
            <w:tcW w:w="1667" w:type="pct"/>
          </w:tcPr>
          <w:p w14:paraId="0E2B4B62" w14:textId="77777777" w:rsidR="007E474E" w:rsidRPr="007E474E" w:rsidRDefault="007E474E" w:rsidP="007E474E">
            <w:pPr>
              <w:jc w:val="center"/>
              <w:rPr>
                <w:rFonts w:eastAsia="Calibri"/>
                <w:b/>
              </w:rPr>
            </w:pPr>
            <w:r w:rsidRPr="007E474E">
              <w:rPr>
                <w:rFonts w:eastAsia="Calibri"/>
                <w:b/>
              </w:rPr>
              <w:t>FIRMA</w:t>
            </w:r>
          </w:p>
        </w:tc>
      </w:tr>
      <w:tr w:rsidR="007E474E" w:rsidRPr="007E474E" w14:paraId="42F21FAE" w14:textId="77777777" w:rsidTr="000F1885">
        <w:trPr>
          <w:trHeight w:val="52"/>
        </w:trPr>
        <w:tc>
          <w:tcPr>
            <w:tcW w:w="1666" w:type="pct"/>
            <w:vAlign w:val="center"/>
          </w:tcPr>
          <w:p w14:paraId="12958DF9" w14:textId="77777777" w:rsidR="007E474E" w:rsidRPr="007E474E" w:rsidRDefault="007E474E" w:rsidP="007E474E">
            <w:pPr>
              <w:rPr>
                <w:rFonts w:eastAsia="Calibri"/>
                <w:b/>
              </w:rPr>
            </w:pPr>
            <w:r w:rsidRPr="007E474E">
              <w:rPr>
                <w:rFonts w:eastAsia="Calibri"/>
                <w:b/>
              </w:rPr>
              <w:t>Asesor de tesis/docente</w:t>
            </w:r>
          </w:p>
        </w:tc>
        <w:tc>
          <w:tcPr>
            <w:tcW w:w="1667" w:type="pct"/>
          </w:tcPr>
          <w:p w14:paraId="0E743A17" w14:textId="77777777" w:rsidR="007E474E" w:rsidRPr="007E474E" w:rsidRDefault="007E474E" w:rsidP="007E474E">
            <w:pPr>
              <w:rPr>
                <w:rFonts w:eastAsia="Calibri"/>
              </w:rPr>
            </w:pPr>
          </w:p>
        </w:tc>
        <w:tc>
          <w:tcPr>
            <w:tcW w:w="1667" w:type="pct"/>
          </w:tcPr>
          <w:p w14:paraId="1BE5336A" w14:textId="77777777" w:rsidR="007E474E" w:rsidRPr="007E474E" w:rsidRDefault="007E474E" w:rsidP="007E474E">
            <w:pPr>
              <w:rPr>
                <w:rFonts w:eastAsia="Calibri"/>
              </w:rPr>
            </w:pPr>
          </w:p>
        </w:tc>
      </w:tr>
      <w:tr w:rsidR="007E474E" w:rsidRPr="007E474E" w14:paraId="5DC5A5B7" w14:textId="77777777" w:rsidTr="000F1885">
        <w:trPr>
          <w:trHeight w:val="52"/>
        </w:trPr>
        <w:tc>
          <w:tcPr>
            <w:tcW w:w="1666" w:type="pct"/>
            <w:vAlign w:val="center"/>
          </w:tcPr>
          <w:p w14:paraId="5DB63C90" w14:textId="77777777" w:rsidR="007E474E" w:rsidRPr="007E474E" w:rsidRDefault="007E474E" w:rsidP="007E474E">
            <w:pPr>
              <w:rPr>
                <w:rFonts w:eastAsia="Calibri"/>
                <w:b/>
              </w:rPr>
            </w:pPr>
            <w:r w:rsidRPr="007E474E">
              <w:rPr>
                <w:rFonts w:eastAsia="Calibri"/>
                <w:b/>
              </w:rPr>
              <w:t>Estudiante/tesista/investigador</w:t>
            </w:r>
          </w:p>
        </w:tc>
        <w:tc>
          <w:tcPr>
            <w:tcW w:w="1667" w:type="pct"/>
          </w:tcPr>
          <w:p w14:paraId="333E3ECC" w14:textId="77777777" w:rsidR="007E474E" w:rsidRPr="007E474E" w:rsidRDefault="007E474E" w:rsidP="007E474E">
            <w:pPr>
              <w:rPr>
                <w:rFonts w:eastAsia="Calibri"/>
              </w:rPr>
            </w:pPr>
          </w:p>
        </w:tc>
        <w:tc>
          <w:tcPr>
            <w:tcW w:w="1667" w:type="pct"/>
          </w:tcPr>
          <w:p w14:paraId="75FBF3D2" w14:textId="77777777" w:rsidR="007E474E" w:rsidRPr="007E474E" w:rsidRDefault="007E474E" w:rsidP="007E474E">
            <w:pPr>
              <w:rPr>
                <w:rFonts w:eastAsia="Calibri"/>
              </w:rPr>
            </w:pPr>
          </w:p>
        </w:tc>
      </w:tr>
      <w:tr w:rsidR="007E474E" w:rsidRPr="007E474E" w14:paraId="58BC56D6" w14:textId="77777777" w:rsidTr="000F1885">
        <w:trPr>
          <w:trHeight w:val="52"/>
        </w:trPr>
        <w:tc>
          <w:tcPr>
            <w:tcW w:w="1666" w:type="pct"/>
            <w:vAlign w:val="center"/>
          </w:tcPr>
          <w:p w14:paraId="02734303" w14:textId="77777777" w:rsidR="007E474E" w:rsidRPr="007E474E" w:rsidRDefault="007E474E" w:rsidP="007E474E">
            <w:pPr>
              <w:rPr>
                <w:rFonts w:eastAsia="Calibri"/>
                <w:b/>
              </w:rPr>
            </w:pPr>
            <w:r w:rsidRPr="007E474E">
              <w:rPr>
                <w:rFonts w:eastAsia="Calibri"/>
                <w:b/>
              </w:rPr>
              <w:t>Estudiante/tesista/investigador</w:t>
            </w:r>
          </w:p>
        </w:tc>
        <w:tc>
          <w:tcPr>
            <w:tcW w:w="1667" w:type="pct"/>
          </w:tcPr>
          <w:p w14:paraId="1ADE824A" w14:textId="77777777" w:rsidR="007E474E" w:rsidRPr="007E474E" w:rsidRDefault="007E474E" w:rsidP="007E474E">
            <w:pPr>
              <w:rPr>
                <w:rFonts w:eastAsia="Calibri"/>
              </w:rPr>
            </w:pPr>
          </w:p>
        </w:tc>
        <w:tc>
          <w:tcPr>
            <w:tcW w:w="1667" w:type="pct"/>
          </w:tcPr>
          <w:p w14:paraId="65390D33" w14:textId="77777777" w:rsidR="007E474E" w:rsidRPr="007E474E" w:rsidRDefault="007E474E" w:rsidP="007E474E">
            <w:pPr>
              <w:rPr>
                <w:rFonts w:eastAsia="Calibri"/>
              </w:rPr>
            </w:pPr>
          </w:p>
        </w:tc>
      </w:tr>
    </w:tbl>
    <w:p w14:paraId="4BB82FF7" w14:textId="77777777" w:rsidR="000C5C6A" w:rsidRDefault="000C5C6A"/>
    <w:sectPr w:rsidR="000C5C6A" w:rsidSect="007E474E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3A74" w14:textId="77777777" w:rsidR="0037001E" w:rsidRDefault="0037001E" w:rsidP="00DD238F">
      <w:pPr>
        <w:spacing w:after="0" w:line="240" w:lineRule="auto"/>
      </w:pPr>
      <w:r>
        <w:separator/>
      </w:r>
    </w:p>
  </w:endnote>
  <w:endnote w:type="continuationSeparator" w:id="0">
    <w:p w14:paraId="584D8D28" w14:textId="77777777" w:rsidR="0037001E" w:rsidRDefault="0037001E" w:rsidP="00DD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6C8B" w14:textId="77777777" w:rsidR="0037001E" w:rsidRDefault="0037001E" w:rsidP="00DD238F">
      <w:pPr>
        <w:spacing w:after="0" w:line="240" w:lineRule="auto"/>
      </w:pPr>
      <w:r>
        <w:separator/>
      </w:r>
    </w:p>
  </w:footnote>
  <w:footnote w:type="continuationSeparator" w:id="0">
    <w:p w14:paraId="5D9A799A" w14:textId="77777777" w:rsidR="0037001E" w:rsidRDefault="0037001E" w:rsidP="00DD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DD238F" w:rsidRPr="00220502" w14:paraId="6A95A2C5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2AB45702" w14:textId="77777777" w:rsidR="00DD238F" w:rsidRPr="00220502" w:rsidRDefault="00DD238F" w:rsidP="00DD238F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638F936E" wp14:editId="1617C57F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637AA77D" w14:textId="77777777" w:rsidR="00DD238F" w:rsidRPr="00220502" w:rsidRDefault="00DD238F" w:rsidP="00DD238F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7378565A" w14:textId="77777777" w:rsidR="00DD238F" w:rsidRPr="00220502" w:rsidRDefault="00DD238F" w:rsidP="00DD238F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DD238F" w:rsidRPr="00220502" w14:paraId="6F81D9DB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099244F3" w14:textId="77777777" w:rsidR="00DD238F" w:rsidRPr="00220502" w:rsidRDefault="00DD238F" w:rsidP="00DD238F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4B6BC889" w14:textId="77777777" w:rsidR="00DD238F" w:rsidRPr="00220502" w:rsidRDefault="00DD238F" w:rsidP="00DD238F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00F91AB2" w14:textId="77777777" w:rsidR="00DD238F" w:rsidRPr="00220502" w:rsidRDefault="00DD238F" w:rsidP="00DD238F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135D22DC" w14:textId="77777777" w:rsidR="00DD238F" w:rsidRDefault="00DD23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64A87"/>
    <w:multiLevelType w:val="hybridMultilevel"/>
    <w:tmpl w:val="DF16D5C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4E"/>
    <w:rsid w:val="000C5C6A"/>
    <w:rsid w:val="00165F84"/>
    <w:rsid w:val="002F4CB6"/>
    <w:rsid w:val="0037001E"/>
    <w:rsid w:val="007E474E"/>
    <w:rsid w:val="00C97DC8"/>
    <w:rsid w:val="00CA4864"/>
    <w:rsid w:val="00DD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38A9BB"/>
  <w15:chartTrackingRefBased/>
  <w15:docId w15:val="{05C4CE92-315F-4395-92DD-0DA4027C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7E4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7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7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7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7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7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7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7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7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7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7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74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E474E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D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38F"/>
  </w:style>
  <w:style w:type="paragraph" w:styleId="Piedepgina">
    <w:name w:val="footer"/>
    <w:basedOn w:val="Normal"/>
    <w:link w:val="PiedepginaCar"/>
    <w:uiPriority w:val="99"/>
    <w:unhideWhenUsed/>
    <w:rsid w:val="00DD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2</cp:revision>
  <dcterms:created xsi:type="dcterms:W3CDTF">2026-06-26T15:44:00Z</dcterms:created>
  <dcterms:modified xsi:type="dcterms:W3CDTF">2026-06-26T17:30:00Z</dcterms:modified>
</cp:coreProperties>
</file>